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CE" w:rsidRPr="003C4239" w:rsidRDefault="003C4239">
      <w:pPr>
        <w:rPr>
          <w:sz w:val="28"/>
          <w:szCs w:val="28"/>
        </w:rPr>
      </w:pPr>
      <w:r w:rsidRPr="003C4239">
        <w:rPr>
          <w:sz w:val="28"/>
          <w:szCs w:val="28"/>
        </w:rPr>
        <w:t>19</w:t>
      </w:r>
      <w:r w:rsidRPr="003C4239">
        <w:rPr>
          <w:sz w:val="28"/>
          <w:szCs w:val="28"/>
          <w:vertAlign w:val="superscript"/>
        </w:rPr>
        <w:t>th</w:t>
      </w:r>
      <w:r w:rsidRPr="003C4239">
        <w:rPr>
          <w:sz w:val="28"/>
          <w:szCs w:val="28"/>
        </w:rPr>
        <w:t xml:space="preserve"> January 2021</w:t>
      </w:r>
    </w:p>
    <w:p w:rsidR="003C4239" w:rsidRDefault="003C4239">
      <w:pPr>
        <w:rPr>
          <w:sz w:val="28"/>
          <w:szCs w:val="28"/>
        </w:rPr>
      </w:pPr>
      <w:r w:rsidRPr="003C4239">
        <w:rPr>
          <w:sz w:val="28"/>
          <w:szCs w:val="28"/>
        </w:rPr>
        <w:t xml:space="preserve">Science – How materials </w:t>
      </w:r>
      <w:proofErr w:type="gramStart"/>
      <w:r w:rsidRPr="003C4239">
        <w:rPr>
          <w:sz w:val="28"/>
          <w:szCs w:val="28"/>
        </w:rPr>
        <w:t>can be changed</w:t>
      </w:r>
      <w:proofErr w:type="gramEnd"/>
      <w:r w:rsidRPr="003C4239">
        <w:rPr>
          <w:sz w:val="28"/>
          <w:szCs w:val="28"/>
        </w:rPr>
        <w:t>?</w:t>
      </w:r>
    </w:p>
    <w:p w:rsidR="003C4239" w:rsidRDefault="003C4239">
      <w:pPr>
        <w:rPr>
          <w:sz w:val="28"/>
          <w:szCs w:val="28"/>
        </w:rPr>
      </w:pPr>
    </w:p>
    <w:p w:rsidR="003C4239" w:rsidRPr="003C4239" w:rsidRDefault="003C4239">
      <w:pPr>
        <w:rPr>
          <w:sz w:val="40"/>
          <w:szCs w:val="40"/>
        </w:rPr>
      </w:pPr>
      <w:r w:rsidRPr="003C4239">
        <w:rPr>
          <w:sz w:val="40"/>
          <w:szCs w:val="40"/>
        </w:rPr>
        <w:t>Investigate the objects below to see if they can be squashed, bent, twisted or stretched. Put a tick or cross in each box. Choose your own object for the final box.</w:t>
      </w:r>
    </w:p>
    <w:p w:rsidR="003C4239" w:rsidRDefault="003C423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3C4239" w:rsidTr="003C4239">
        <w:tc>
          <w:tcPr>
            <w:tcW w:w="2789" w:type="dxa"/>
          </w:tcPr>
          <w:p w:rsidR="003C4239" w:rsidRPr="003C4239" w:rsidRDefault="003C4239">
            <w:pPr>
              <w:rPr>
                <w:sz w:val="40"/>
                <w:szCs w:val="40"/>
              </w:rPr>
            </w:pPr>
            <w:r w:rsidRPr="003C4239">
              <w:rPr>
                <w:sz w:val="40"/>
                <w:szCs w:val="40"/>
              </w:rPr>
              <w:t>Object</w:t>
            </w:r>
          </w:p>
        </w:tc>
        <w:tc>
          <w:tcPr>
            <w:tcW w:w="2789" w:type="dxa"/>
          </w:tcPr>
          <w:p w:rsidR="003C4239" w:rsidRPr="003C4239" w:rsidRDefault="003C4239">
            <w:pPr>
              <w:rPr>
                <w:sz w:val="40"/>
                <w:szCs w:val="40"/>
              </w:rPr>
            </w:pPr>
            <w:proofErr w:type="gramStart"/>
            <w:r w:rsidRPr="003C4239">
              <w:rPr>
                <w:sz w:val="40"/>
                <w:szCs w:val="40"/>
              </w:rPr>
              <w:t>Can it be squashed</w:t>
            </w:r>
            <w:proofErr w:type="gramEnd"/>
            <w:r w:rsidRPr="003C4239">
              <w:rPr>
                <w:sz w:val="40"/>
                <w:szCs w:val="40"/>
              </w:rPr>
              <w:t>?</w:t>
            </w:r>
          </w:p>
        </w:tc>
        <w:tc>
          <w:tcPr>
            <w:tcW w:w="2790" w:type="dxa"/>
          </w:tcPr>
          <w:p w:rsidR="003C4239" w:rsidRPr="003C4239" w:rsidRDefault="003C4239">
            <w:pPr>
              <w:rPr>
                <w:sz w:val="40"/>
                <w:szCs w:val="40"/>
              </w:rPr>
            </w:pPr>
            <w:proofErr w:type="gramStart"/>
            <w:r w:rsidRPr="003C4239">
              <w:rPr>
                <w:sz w:val="40"/>
                <w:szCs w:val="40"/>
              </w:rPr>
              <w:t xml:space="preserve">Can it </w:t>
            </w:r>
            <w:r>
              <w:rPr>
                <w:sz w:val="40"/>
                <w:szCs w:val="40"/>
              </w:rPr>
              <w:t>be bent</w:t>
            </w:r>
            <w:proofErr w:type="gramEnd"/>
            <w:r w:rsidRPr="003C4239">
              <w:rPr>
                <w:sz w:val="40"/>
                <w:szCs w:val="40"/>
              </w:rPr>
              <w:t>?</w:t>
            </w:r>
          </w:p>
        </w:tc>
        <w:tc>
          <w:tcPr>
            <w:tcW w:w="2790" w:type="dxa"/>
          </w:tcPr>
          <w:p w:rsidR="003C4239" w:rsidRPr="003C4239" w:rsidRDefault="003C4239">
            <w:pPr>
              <w:rPr>
                <w:sz w:val="40"/>
                <w:szCs w:val="40"/>
              </w:rPr>
            </w:pPr>
            <w:proofErr w:type="gramStart"/>
            <w:r w:rsidRPr="003C4239">
              <w:rPr>
                <w:sz w:val="40"/>
                <w:szCs w:val="40"/>
              </w:rPr>
              <w:t>Can it be twisted</w:t>
            </w:r>
            <w:proofErr w:type="gramEnd"/>
            <w:r w:rsidRPr="003C4239">
              <w:rPr>
                <w:sz w:val="40"/>
                <w:szCs w:val="40"/>
              </w:rPr>
              <w:t>?</w:t>
            </w:r>
          </w:p>
        </w:tc>
        <w:tc>
          <w:tcPr>
            <w:tcW w:w="2790" w:type="dxa"/>
          </w:tcPr>
          <w:p w:rsidR="003C4239" w:rsidRPr="003C4239" w:rsidRDefault="003C4239">
            <w:pPr>
              <w:rPr>
                <w:sz w:val="40"/>
                <w:szCs w:val="40"/>
              </w:rPr>
            </w:pPr>
            <w:r w:rsidRPr="003C4239">
              <w:rPr>
                <w:sz w:val="40"/>
                <w:szCs w:val="40"/>
              </w:rPr>
              <w:t xml:space="preserve">Can it </w:t>
            </w:r>
            <w:r>
              <w:rPr>
                <w:sz w:val="40"/>
                <w:szCs w:val="40"/>
              </w:rPr>
              <w:t xml:space="preserve">be </w:t>
            </w:r>
            <w:r w:rsidRPr="003C4239">
              <w:rPr>
                <w:sz w:val="40"/>
                <w:szCs w:val="40"/>
              </w:rPr>
              <w:t>stretch</w:t>
            </w:r>
            <w:r>
              <w:rPr>
                <w:sz w:val="40"/>
                <w:szCs w:val="40"/>
              </w:rPr>
              <w:t>ed</w:t>
            </w:r>
            <w:r w:rsidRPr="003C4239">
              <w:rPr>
                <w:sz w:val="40"/>
                <w:szCs w:val="40"/>
              </w:rPr>
              <w:t>?</w:t>
            </w:r>
          </w:p>
        </w:tc>
      </w:tr>
      <w:tr w:rsidR="003C4239" w:rsidTr="003C4239">
        <w:tc>
          <w:tcPr>
            <w:tcW w:w="2789" w:type="dxa"/>
          </w:tcPr>
          <w:p w:rsidR="003C4239" w:rsidRPr="003C4239" w:rsidRDefault="003C4239">
            <w:pPr>
              <w:rPr>
                <w:sz w:val="40"/>
                <w:szCs w:val="40"/>
              </w:rPr>
            </w:pPr>
            <w:r w:rsidRPr="003C4239">
              <w:rPr>
                <w:sz w:val="40"/>
                <w:szCs w:val="40"/>
              </w:rPr>
              <w:t>Sock</w:t>
            </w:r>
          </w:p>
        </w:tc>
        <w:tc>
          <w:tcPr>
            <w:tcW w:w="2789" w:type="dxa"/>
          </w:tcPr>
          <w:p w:rsidR="003C4239" w:rsidRDefault="003C4239">
            <w:pPr>
              <w:rPr>
                <w:sz w:val="40"/>
                <w:szCs w:val="40"/>
              </w:rPr>
            </w:pPr>
          </w:p>
          <w:p w:rsidR="00E66305" w:rsidRPr="003C4239" w:rsidRDefault="00E66305">
            <w:pPr>
              <w:rPr>
                <w:sz w:val="40"/>
                <w:szCs w:val="40"/>
              </w:rPr>
            </w:pPr>
          </w:p>
        </w:tc>
        <w:tc>
          <w:tcPr>
            <w:tcW w:w="2790" w:type="dxa"/>
          </w:tcPr>
          <w:p w:rsidR="003C4239" w:rsidRPr="003C4239" w:rsidRDefault="003C4239">
            <w:pPr>
              <w:rPr>
                <w:sz w:val="40"/>
                <w:szCs w:val="40"/>
              </w:rPr>
            </w:pPr>
          </w:p>
        </w:tc>
        <w:tc>
          <w:tcPr>
            <w:tcW w:w="2790" w:type="dxa"/>
          </w:tcPr>
          <w:p w:rsidR="003C4239" w:rsidRPr="003C4239" w:rsidRDefault="003C4239">
            <w:pPr>
              <w:rPr>
                <w:sz w:val="40"/>
                <w:szCs w:val="40"/>
              </w:rPr>
            </w:pPr>
          </w:p>
        </w:tc>
        <w:tc>
          <w:tcPr>
            <w:tcW w:w="2790" w:type="dxa"/>
          </w:tcPr>
          <w:p w:rsidR="003C4239" w:rsidRPr="003C4239" w:rsidRDefault="003C4239">
            <w:pPr>
              <w:rPr>
                <w:sz w:val="40"/>
                <w:szCs w:val="40"/>
              </w:rPr>
            </w:pPr>
          </w:p>
        </w:tc>
      </w:tr>
      <w:tr w:rsidR="003C4239" w:rsidTr="003C4239">
        <w:tc>
          <w:tcPr>
            <w:tcW w:w="2789" w:type="dxa"/>
          </w:tcPr>
          <w:p w:rsidR="003C4239" w:rsidRPr="003C4239" w:rsidRDefault="003C4239">
            <w:pPr>
              <w:rPr>
                <w:sz w:val="40"/>
                <w:szCs w:val="40"/>
              </w:rPr>
            </w:pPr>
            <w:r w:rsidRPr="003C4239">
              <w:rPr>
                <w:sz w:val="40"/>
                <w:szCs w:val="40"/>
              </w:rPr>
              <w:t>Elastic band</w:t>
            </w:r>
          </w:p>
        </w:tc>
        <w:tc>
          <w:tcPr>
            <w:tcW w:w="2789" w:type="dxa"/>
          </w:tcPr>
          <w:p w:rsidR="003C4239" w:rsidRDefault="003C4239">
            <w:pPr>
              <w:rPr>
                <w:sz w:val="40"/>
                <w:szCs w:val="40"/>
              </w:rPr>
            </w:pPr>
          </w:p>
          <w:p w:rsidR="00E66305" w:rsidRPr="003C4239" w:rsidRDefault="00E66305">
            <w:pPr>
              <w:rPr>
                <w:sz w:val="40"/>
                <w:szCs w:val="40"/>
              </w:rPr>
            </w:pPr>
          </w:p>
        </w:tc>
        <w:tc>
          <w:tcPr>
            <w:tcW w:w="2790" w:type="dxa"/>
          </w:tcPr>
          <w:p w:rsidR="003C4239" w:rsidRPr="003C4239" w:rsidRDefault="003C4239">
            <w:pPr>
              <w:rPr>
                <w:sz w:val="40"/>
                <w:szCs w:val="40"/>
              </w:rPr>
            </w:pPr>
          </w:p>
        </w:tc>
        <w:tc>
          <w:tcPr>
            <w:tcW w:w="2790" w:type="dxa"/>
          </w:tcPr>
          <w:p w:rsidR="003C4239" w:rsidRPr="003C4239" w:rsidRDefault="003C4239">
            <w:pPr>
              <w:rPr>
                <w:sz w:val="40"/>
                <w:szCs w:val="40"/>
              </w:rPr>
            </w:pPr>
          </w:p>
        </w:tc>
        <w:tc>
          <w:tcPr>
            <w:tcW w:w="2790" w:type="dxa"/>
          </w:tcPr>
          <w:p w:rsidR="003C4239" w:rsidRPr="003C4239" w:rsidRDefault="003C4239">
            <w:pPr>
              <w:rPr>
                <w:sz w:val="40"/>
                <w:szCs w:val="40"/>
              </w:rPr>
            </w:pPr>
          </w:p>
        </w:tc>
      </w:tr>
      <w:tr w:rsidR="003C4239" w:rsidTr="003C4239">
        <w:tc>
          <w:tcPr>
            <w:tcW w:w="2789" w:type="dxa"/>
          </w:tcPr>
          <w:p w:rsidR="003C4239" w:rsidRPr="003C4239" w:rsidRDefault="003C4239">
            <w:pPr>
              <w:rPr>
                <w:sz w:val="40"/>
                <w:szCs w:val="40"/>
              </w:rPr>
            </w:pPr>
            <w:r w:rsidRPr="003C4239">
              <w:rPr>
                <w:sz w:val="40"/>
                <w:szCs w:val="40"/>
              </w:rPr>
              <w:t>Sponge</w:t>
            </w:r>
          </w:p>
        </w:tc>
        <w:tc>
          <w:tcPr>
            <w:tcW w:w="2789" w:type="dxa"/>
          </w:tcPr>
          <w:p w:rsidR="003C4239" w:rsidRDefault="003C4239">
            <w:pPr>
              <w:rPr>
                <w:sz w:val="40"/>
                <w:szCs w:val="40"/>
              </w:rPr>
            </w:pPr>
          </w:p>
          <w:p w:rsidR="00E66305" w:rsidRPr="003C4239" w:rsidRDefault="00E66305">
            <w:pPr>
              <w:rPr>
                <w:sz w:val="40"/>
                <w:szCs w:val="40"/>
              </w:rPr>
            </w:pPr>
          </w:p>
        </w:tc>
        <w:tc>
          <w:tcPr>
            <w:tcW w:w="2790" w:type="dxa"/>
          </w:tcPr>
          <w:p w:rsidR="003C4239" w:rsidRPr="003C4239" w:rsidRDefault="003C4239">
            <w:pPr>
              <w:rPr>
                <w:sz w:val="40"/>
                <w:szCs w:val="40"/>
              </w:rPr>
            </w:pPr>
          </w:p>
        </w:tc>
        <w:tc>
          <w:tcPr>
            <w:tcW w:w="2790" w:type="dxa"/>
          </w:tcPr>
          <w:p w:rsidR="003C4239" w:rsidRPr="003C4239" w:rsidRDefault="003C4239">
            <w:pPr>
              <w:rPr>
                <w:sz w:val="40"/>
                <w:szCs w:val="40"/>
              </w:rPr>
            </w:pPr>
          </w:p>
        </w:tc>
        <w:tc>
          <w:tcPr>
            <w:tcW w:w="2790" w:type="dxa"/>
          </w:tcPr>
          <w:p w:rsidR="003C4239" w:rsidRPr="003C4239" w:rsidRDefault="003C4239">
            <w:pPr>
              <w:rPr>
                <w:sz w:val="40"/>
                <w:szCs w:val="40"/>
              </w:rPr>
            </w:pPr>
          </w:p>
        </w:tc>
      </w:tr>
      <w:tr w:rsidR="003C4239" w:rsidTr="003C4239">
        <w:tc>
          <w:tcPr>
            <w:tcW w:w="2789" w:type="dxa"/>
          </w:tcPr>
          <w:p w:rsidR="003C4239" w:rsidRPr="003C4239" w:rsidRDefault="003C4239">
            <w:pPr>
              <w:rPr>
                <w:sz w:val="40"/>
                <w:szCs w:val="40"/>
              </w:rPr>
            </w:pPr>
          </w:p>
        </w:tc>
        <w:tc>
          <w:tcPr>
            <w:tcW w:w="2789" w:type="dxa"/>
          </w:tcPr>
          <w:p w:rsidR="003C4239" w:rsidRDefault="003C4239">
            <w:pPr>
              <w:rPr>
                <w:sz w:val="40"/>
                <w:szCs w:val="40"/>
              </w:rPr>
            </w:pPr>
          </w:p>
          <w:p w:rsidR="00E66305" w:rsidRPr="003C4239" w:rsidRDefault="00E66305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2790" w:type="dxa"/>
          </w:tcPr>
          <w:p w:rsidR="003C4239" w:rsidRPr="003C4239" w:rsidRDefault="003C4239">
            <w:pPr>
              <w:rPr>
                <w:sz w:val="40"/>
                <w:szCs w:val="40"/>
              </w:rPr>
            </w:pPr>
          </w:p>
        </w:tc>
        <w:tc>
          <w:tcPr>
            <w:tcW w:w="2790" w:type="dxa"/>
          </w:tcPr>
          <w:p w:rsidR="003C4239" w:rsidRPr="003C4239" w:rsidRDefault="003C4239">
            <w:pPr>
              <w:rPr>
                <w:sz w:val="40"/>
                <w:szCs w:val="40"/>
              </w:rPr>
            </w:pPr>
          </w:p>
        </w:tc>
        <w:tc>
          <w:tcPr>
            <w:tcW w:w="2790" w:type="dxa"/>
          </w:tcPr>
          <w:p w:rsidR="003C4239" w:rsidRPr="003C4239" w:rsidRDefault="003C4239">
            <w:pPr>
              <w:rPr>
                <w:sz w:val="40"/>
                <w:szCs w:val="40"/>
              </w:rPr>
            </w:pPr>
          </w:p>
        </w:tc>
      </w:tr>
    </w:tbl>
    <w:p w:rsidR="003C4239" w:rsidRPr="003C4239" w:rsidRDefault="003C4239">
      <w:pPr>
        <w:rPr>
          <w:sz w:val="28"/>
          <w:szCs w:val="28"/>
        </w:rPr>
      </w:pPr>
    </w:p>
    <w:sectPr w:rsidR="003C4239" w:rsidRPr="003C4239" w:rsidSect="003C42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39"/>
    <w:rsid w:val="003C4239"/>
    <w:rsid w:val="009F79CE"/>
    <w:rsid w:val="00E6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9EC63"/>
  <w15:chartTrackingRefBased/>
  <w15:docId w15:val="{4A09F936-4FB8-41E2-95FC-37604880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Dooner</dc:creator>
  <cp:keywords/>
  <dc:description/>
  <cp:lastModifiedBy>Rachael Dooner</cp:lastModifiedBy>
  <cp:revision>2</cp:revision>
  <dcterms:created xsi:type="dcterms:W3CDTF">2021-01-13T12:58:00Z</dcterms:created>
  <dcterms:modified xsi:type="dcterms:W3CDTF">2021-01-15T12:59:00Z</dcterms:modified>
</cp:coreProperties>
</file>