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88"/>
        <w:gridCol w:w="236"/>
        <w:gridCol w:w="3036"/>
        <w:gridCol w:w="3402"/>
        <w:gridCol w:w="483"/>
        <w:gridCol w:w="1927"/>
        <w:gridCol w:w="1595"/>
      </w:tblGrid>
      <w:tr w:rsidR="00F966E9" w:rsidTr="009F3E25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B40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063095">
              <w:rPr>
                <w:rFonts w:ascii="Comic Sans MS" w:hAnsi="Comic Sans MS"/>
                <w:b/>
                <w:color w:val="00B0F0"/>
              </w:rPr>
              <w:t>2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063095">
              <w:rPr>
                <w:rFonts w:ascii="Comic Sans MS" w:hAnsi="Comic Sans MS"/>
                <w:b/>
                <w:color w:val="00B0F0"/>
              </w:rPr>
              <w:t xml:space="preserve">Miss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Dooner</w:t>
            </w:r>
            <w:proofErr w:type="spellEnd"/>
            <w:r w:rsidR="00063095">
              <w:rPr>
                <w:rFonts w:ascii="Comic Sans MS" w:hAnsi="Comic Sans MS"/>
                <w:b/>
                <w:color w:val="00B0F0"/>
              </w:rPr>
              <w:t xml:space="preserve">, Mrs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Atheron</w:t>
            </w:r>
            <w:proofErr w:type="spellEnd"/>
            <w:r w:rsidR="00063095">
              <w:rPr>
                <w:rFonts w:ascii="Comic Sans MS" w:hAnsi="Comic Sans MS"/>
                <w:b/>
                <w:color w:val="00B0F0"/>
              </w:rPr>
              <w:t xml:space="preserve">,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MrsWinders</w:t>
            </w:r>
            <w:proofErr w:type="spellEnd"/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063095">
              <w:rPr>
                <w:rFonts w:ascii="Comic Sans MS" w:hAnsi="Comic Sans MS"/>
                <w:b/>
                <w:color w:val="00B0F0"/>
              </w:rPr>
              <w:t>2D, 2AW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1D6249">
              <w:rPr>
                <w:rFonts w:ascii="Comic Sans MS" w:hAnsi="Comic Sans MS"/>
                <w:b/>
                <w:color w:val="00B0F0"/>
              </w:rPr>
              <w:t>19</w:t>
            </w:r>
            <w:r w:rsidR="00B40203">
              <w:rPr>
                <w:rFonts w:ascii="Comic Sans MS" w:hAnsi="Comic Sans MS"/>
                <w:b/>
                <w:color w:val="00B0F0"/>
              </w:rPr>
              <w:t>.10.20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20</w:t>
            </w:r>
          </w:p>
        </w:tc>
      </w:tr>
      <w:tr w:rsidR="00C67646" w:rsidTr="009F3E25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2688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236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EE153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EE153E" w:rsidRPr="00C67646" w:rsidRDefault="00EE153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688" w:type="dxa"/>
          </w:tcPr>
          <w:p w:rsidR="00EE153E" w:rsidRPr="00063095" w:rsidRDefault="00EE153E" w:rsidP="00C67646">
            <w:pPr>
              <w:rPr>
                <w:rFonts w:ascii="Ink Free" w:hAnsi="Ink Free"/>
                <w:b/>
                <w:i/>
                <w:color w:val="FF0000"/>
              </w:rPr>
            </w:pPr>
            <w:r w:rsidRPr="00063095">
              <w:rPr>
                <w:rFonts w:ascii="Ink Free" w:hAnsi="Ink Free"/>
                <w:b/>
                <w:i/>
                <w:color w:val="FF0000"/>
              </w:rPr>
              <w:t>Hello children, here you fill find all you need for this weeks’ learning.</w:t>
            </w:r>
          </w:p>
          <w:p w:rsidR="00EE153E" w:rsidRPr="00063095" w:rsidRDefault="00EE153E" w:rsidP="00C67646">
            <w:pPr>
              <w:rPr>
                <w:rFonts w:ascii="Ink Free" w:hAnsi="Ink Free"/>
                <w:b/>
                <w:i/>
                <w:color w:val="FF0000"/>
              </w:rPr>
            </w:pPr>
            <w:r w:rsidRPr="00063095">
              <w:rPr>
                <w:rFonts w:ascii="Ink Free" w:hAnsi="Ink Free"/>
                <w:b/>
                <w:i/>
                <w:color w:val="FF0000"/>
              </w:rPr>
              <w:t>You can click on the links and they will take you straight to your learning activities/lessons</w:t>
            </w:r>
          </w:p>
          <w:p w:rsidR="00EE153E" w:rsidRDefault="00EE153E" w:rsidP="00C67646"/>
          <w:p w:rsidR="00353A3B" w:rsidRDefault="00A73925" w:rsidP="00A7392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  <w:r w:rsidR="00353A3B">
              <w:rPr>
                <w:b/>
                <w:sz w:val="24"/>
                <w:u w:val="single"/>
              </w:rPr>
              <w:t xml:space="preserve"> </w:t>
            </w:r>
          </w:p>
          <w:p w:rsidR="00353A3B" w:rsidRPr="00353A3B" w:rsidRDefault="00BB0959" w:rsidP="00A73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 w:rsidR="00353A3B"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9E4398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EE153E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>– Miss Dooner</w:t>
            </w:r>
          </w:p>
          <w:p w:rsidR="009E4398" w:rsidRDefault="009E4398" w:rsidP="0034496C">
            <w:pPr>
              <w:rPr>
                <w:color w:val="7030A0"/>
              </w:rPr>
            </w:pPr>
          </w:p>
          <w:p w:rsidR="009E4398" w:rsidRDefault="009E4398" w:rsidP="0034496C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set as a 2Do Task</w:t>
            </w:r>
          </w:p>
          <w:p w:rsidR="009E4398" w:rsidRDefault="00A60277" w:rsidP="0034496C">
            <w:hyperlink r:id="rId7" w:history="1">
              <w:r w:rsidR="009E4398"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34496C"/>
        </w:tc>
        <w:tc>
          <w:tcPr>
            <w:tcW w:w="236" w:type="dxa"/>
            <w:vMerge w:val="restart"/>
            <w:shd w:val="clear" w:color="auto" w:fill="00B0F0"/>
            <w:textDirection w:val="tbRl"/>
          </w:tcPr>
          <w:p w:rsidR="00EE153E" w:rsidRDefault="00EE153E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6438" w:type="dxa"/>
            <w:gridSpan w:val="2"/>
          </w:tcPr>
          <w:p w:rsidR="00EE153E" w:rsidRPr="00063095" w:rsidRDefault="00EE153E" w:rsidP="00D749ED">
            <w:pPr>
              <w:rPr>
                <w:b/>
                <w:sz w:val="24"/>
                <w:u w:val="single"/>
              </w:rPr>
            </w:pPr>
            <w:r w:rsidRPr="00063095">
              <w:rPr>
                <w:b/>
                <w:sz w:val="24"/>
                <w:u w:val="single"/>
              </w:rPr>
              <w:t>Maths</w:t>
            </w:r>
          </w:p>
          <w:p w:rsidR="009F3E25" w:rsidRDefault="001D6249" w:rsidP="00EA0B1D">
            <w:r>
              <w:t>This week is consolidation and assessment week where will be practicing and using the knowledge that we have learnt.</w:t>
            </w:r>
          </w:p>
          <w:p w:rsidR="001D6249" w:rsidRDefault="001D6249" w:rsidP="000E44C6">
            <w:r>
              <w:t xml:space="preserve">Click onto the documents </w:t>
            </w:r>
            <w:r w:rsidR="000E44C6">
              <w:t>at the bottom of this post.</w:t>
            </w:r>
          </w:p>
          <w:p w:rsidR="000E44C6" w:rsidRDefault="000E44C6" w:rsidP="000E44C6"/>
          <w:p w:rsidR="000E44C6" w:rsidRDefault="000E44C6" w:rsidP="000E44C6">
            <w:r>
              <w:t>Maths Mat 1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:rsidR="00EE153E" w:rsidRDefault="00EE153E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3522" w:type="dxa"/>
            <w:gridSpan w:val="2"/>
          </w:tcPr>
          <w:p w:rsidR="00EE153E" w:rsidRPr="00A42F44" w:rsidRDefault="00EE153E">
            <w:pPr>
              <w:rPr>
                <w:b/>
                <w:sz w:val="24"/>
                <w:u w:val="single"/>
              </w:rPr>
            </w:pPr>
            <w:r w:rsidRPr="00A42F44">
              <w:rPr>
                <w:b/>
                <w:sz w:val="24"/>
                <w:u w:val="single"/>
              </w:rPr>
              <w:t>Come and See</w:t>
            </w:r>
          </w:p>
          <w:p w:rsidR="009E4398" w:rsidRDefault="00433339">
            <w:r>
              <w:t>Try to remember what you already know about Baptism from Year 1 and any Baptisms that you have been to.</w:t>
            </w:r>
          </w:p>
          <w:p w:rsidR="00433339" w:rsidRDefault="00433339"/>
          <w:p w:rsidR="00433339" w:rsidRDefault="00433339">
            <w:r>
              <w:t>Look at the pictures and read the information below the timetable.</w:t>
            </w:r>
          </w:p>
          <w:p w:rsidR="00433339" w:rsidRDefault="00433339"/>
          <w:p w:rsidR="00433339" w:rsidRDefault="00433339" w:rsidP="00433339">
            <w:r w:rsidRPr="0018057D">
              <w:t xml:space="preserve">Design an invitation card to a Baptism using some of the symbols you have talked </w:t>
            </w:r>
            <w:proofErr w:type="gramStart"/>
            <w:r w:rsidRPr="0018057D">
              <w:t>about</w:t>
            </w:r>
            <w:proofErr w:type="gramEnd"/>
            <w:r w:rsidRPr="0018057D">
              <w:t xml:space="preserve">. </w:t>
            </w:r>
            <w:r>
              <w:t xml:space="preserve"> Inside the card write </w:t>
            </w:r>
            <w:proofErr w:type="gramStart"/>
            <w:r>
              <w:t>down</w:t>
            </w:r>
            <w:proofErr w:type="gramEnd"/>
            <w:r>
              <w:t xml:space="preserve"> what the symbols mean.</w:t>
            </w:r>
          </w:p>
          <w:p w:rsidR="00433339" w:rsidRPr="00EA0B1D" w:rsidRDefault="00433339"/>
          <w:p w:rsidR="00727DFE" w:rsidRDefault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>
            <w:pPr>
              <w:rPr>
                <w:rFonts w:ascii="XCCW Joined 1a" w:hAnsi="XCCW Joined 1a"/>
              </w:rPr>
            </w:pPr>
            <w:r>
              <w:t>Practice the letter ‘</w:t>
            </w:r>
            <w:r w:rsidR="004C6D1C">
              <w:t>m</w:t>
            </w:r>
            <w:r>
              <w:rPr>
                <w:rFonts w:ascii="XCCW Joined 1a" w:hAnsi="XCCW Joined 1a"/>
              </w:rPr>
              <w:t>’</w:t>
            </w:r>
          </w:p>
          <w:p w:rsidR="00477199" w:rsidRDefault="00477199"/>
        </w:tc>
      </w:tr>
      <w:tr w:rsidR="00EE153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EE153E" w:rsidRPr="00C67646" w:rsidRDefault="00EE153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688" w:type="dxa"/>
          </w:tcPr>
          <w:p w:rsidR="0034496C" w:rsidRDefault="0034496C" w:rsidP="003449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</w:p>
          <w:p w:rsidR="00353A3B" w:rsidRPr="00353A3B" w:rsidRDefault="00BB0959" w:rsidP="00353A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353A3B"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EE153E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>– Miss Dooner</w:t>
            </w:r>
          </w:p>
          <w:p w:rsidR="009E4398" w:rsidRPr="009E4398" w:rsidRDefault="009E4398" w:rsidP="009E4398">
            <w:pPr>
              <w:rPr>
                <w:b/>
                <w:u w:val="single"/>
              </w:rPr>
            </w:pPr>
            <w:r w:rsidRPr="009E4398">
              <w:rPr>
                <w:b/>
                <w:u w:val="single"/>
              </w:rPr>
              <w:t>Grammar</w:t>
            </w:r>
          </w:p>
          <w:p w:rsidR="009E4398" w:rsidRDefault="009E4398" w:rsidP="009E4398">
            <w:r>
              <w:t>2.</w:t>
            </w:r>
            <w:r>
              <w:rPr>
                <w:color w:val="7030A0"/>
              </w:rPr>
              <w:t xml:space="preserve"> </w:t>
            </w:r>
            <w:r w:rsidRPr="009E4398">
              <w:rPr>
                <w:color w:val="7030A0"/>
              </w:rPr>
              <w:t xml:space="preserve">Purple Mash: </w:t>
            </w:r>
            <w:r>
              <w:t>set as a 2Do Task</w:t>
            </w:r>
            <w:r w:rsidR="00B90F3A">
              <w:t>,</w:t>
            </w:r>
            <w:r w:rsidR="00E326A9">
              <w:t xml:space="preserve"> </w:t>
            </w:r>
            <w:hyperlink r:id="rId8" w:history="1">
              <w:r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EE153E" w:rsidRDefault="00EE153E"/>
        </w:tc>
        <w:tc>
          <w:tcPr>
            <w:tcW w:w="6438" w:type="dxa"/>
            <w:gridSpan w:val="2"/>
          </w:tcPr>
          <w:p w:rsidR="00EE153E" w:rsidRDefault="00EE153E" w:rsidP="00A42F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Maths </w:t>
            </w:r>
          </w:p>
          <w:p w:rsidR="009F3E25" w:rsidRDefault="000E44C6" w:rsidP="00EA0B1D">
            <w:r>
              <w:t>Maths Mat 2</w:t>
            </w:r>
          </w:p>
        </w:tc>
        <w:tc>
          <w:tcPr>
            <w:tcW w:w="483" w:type="dxa"/>
            <w:vMerge/>
            <w:shd w:val="clear" w:color="auto" w:fill="00B0F0"/>
          </w:tcPr>
          <w:p w:rsidR="00EE153E" w:rsidRDefault="00EE153E"/>
        </w:tc>
        <w:tc>
          <w:tcPr>
            <w:tcW w:w="3522" w:type="dxa"/>
            <w:gridSpan w:val="2"/>
          </w:tcPr>
          <w:p w:rsidR="00EE153E" w:rsidRDefault="00EE15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</w:t>
            </w:r>
          </w:p>
          <w:p w:rsidR="00C101D0" w:rsidRDefault="00C101D0" w:rsidP="00C101D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This week’s focus in science will be the </w:t>
            </w:r>
            <w:r w:rsidRPr="00CC4B32">
              <w:rPr>
                <w:rFonts w:ascii="Comic Sans MS" w:hAnsi="Comic Sans MS" w:cs="Arial"/>
                <w:sz w:val="20"/>
                <w:szCs w:val="20"/>
              </w:rPr>
              <w:t xml:space="preserve">importance of exercise and </w:t>
            </w:r>
            <w:r w:rsidRPr="00CC4B32">
              <w:rPr>
                <w:rFonts w:ascii="Comic Sans MS" w:hAnsi="Comic Sans MS" w:cs="Arial"/>
                <w:color w:val="231F20"/>
                <w:sz w:val="20"/>
                <w:szCs w:val="20"/>
                <w:shd w:val="clear" w:color="auto" w:fill="F1F1F1"/>
              </w:rPr>
              <w:t>keeping</w:t>
            </w:r>
            <w:r w:rsidRPr="00CC4B32">
              <w:rPr>
                <w:rFonts w:ascii="Comic Sans MS" w:hAnsi="Comic Sans MS" w:cs="Arial"/>
                <w:color w:val="231F20"/>
                <w:shd w:val="clear" w:color="auto" w:fill="F1F1F1"/>
              </w:rPr>
              <w:t xml:space="preserve"> </w:t>
            </w:r>
            <w:r w:rsidRPr="00CC4B32">
              <w:rPr>
                <w:rFonts w:ascii="Comic Sans MS" w:hAnsi="Comic Sans MS" w:cs="Arial"/>
                <w:color w:val="231F20"/>
                <w:sz w:val="20"/>
                <w:szCs w:val="20"/>
                <w:shd w:val="clear" w:color="auto" w:fill="F1F1F1"/>
              </w:rPr>
              <w:t>fit</w:t>
            </w:r>
            <w:r>
              <w:rPr>
                <w:rFonts w:ascii="Comic Sans MS" w:hAnsi="Comic Sans MS" w:cs="Arial"/>
                <w:color w:val="231F20"/>
                <w:sz w:val="20"/>
                <w:szCs w:val="20"/>
                <w:shd w:val="clear" w:color="auto" w:fill="F1F1F1"/>
              </w:rPr>
              <w:t>.</w:t>
            </w:r>
          </w:p>
          <w:p w:rsidR="00C101D0" w:rsidRPr="00C101D0" w:rsidRDefault="00C101D0" w:rsidP="00C1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 xml:space="preserve">Watch BBC </w:t>
            </w:r>
            <w:proofErr w:type="spellStart"/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>Bitesize</w:t>
            </w:r>
            <w:proofErr w:type="spellEnd"/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proofErr w:type="gramStart"/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>clip .</w:t>
            </w:r>
            <w:proofErr w:type="gramEnd"/>
            <w:r w:rsidRPr="00C101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101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https://www.bbc.co.uk/bitesize/clips/zvdkjxs</w:t>
              </w:r>
            </w:hyperlink>
          </w:p>
          <w:p w:rsidR="00C101D0" w:rsidRPr="00C101D0" w:rsidRDefault="00C101D0" w:rsidP="00C101D0">
            <w:pPr>
              <w:rPr>
                <w:rFonts w:ascii="Comic Sans MS" w:eastAsia="Times New Roman" w:hAnsi="Comic Sans MS" w:cs="Arial"/>
                <w:color w:val="231F20"/>
                <w:sz w:val="20"/>
                <w:szCs w:val="20"/>
                <w:shd w:val="clear" w:color="auto" w:fill="F1F1F1"/>
                <w:lang w:val="en-US"/>
              </w:rPr>
            </w:pPr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Write down reasons why it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is </w:t>
            </w:r>
            <w:r w:rsidRPr="00C101D0">
              <w:rPr>
                <w:rFonts w:ascii="Comic Sans MS" w:eastAsia="Times New Roman" w:hAnsi="Comic Sans MS" w:cs="Arial"/>
                <w:color w:val="231F20"/>
                <w:sz w:val="20"/>
                <w:szCs w:val="20"/>
                <w:shd w:val="clear" w:color="auto" w:fill="F1F1F1"/>
                <w:lang w:val="en-US"/>
              </w:rPr>
              <w:t xml:space="preserve"> important</w:t>
            </w:r>
            <w:proofErr w:type="gramEnd"/>
            <w:r w:rsidRPr="00C101D0">
              <w:rPr>
                <w:rFonts w:ascii="Comic Sans MS" w:eastAsia="Times New Roman" w:hAnsi="Comic Sans MS" w:cs="Arial"/>
                <w:color w:val="231F20"/>
                <w:sz w:val="20"/>
                <w:szCs w:val="20"/>
                <w:shd w:val="clear" w:color="auto" w:fill="F1F1F1"/>
                <w:lang w:val="en-US"/>
              </w:rPr>
              <w:t xml:space="preserve"> to exercise.  </w:t>
            </w:r>
          </w:p>
          <w:p w:rsidR="00477199" w:rsidRDefault="00C101D0" w:rsidP="00C101D0">
            <w:r w:rsidRPr="00C101D0">
              <w:rPr>
                <w:rFonts w:ascii="Comic Sans MS" w:eastAsia="Times New Roman" w:hAnsi="Comic Sans MS" w:cs="Arial"/>
                <w:sz w:val="20"/>
                <w:szCs w:val="20"/>
              </w:rPr>
              <w:t xml:space="preserve">Exercise is important because 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….</w:t>
            </w:r>
          </w:p>
          <w:p w:rsidR="00106D66" w:rsidRDefault="00106D66" w:rsidP="00106D66"/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proofErr w:type="spellStart"/>
            <w:r w:rsidR="00C101D0">
              <w:rPr>
                <w:rFonts w:ascii="XCCW Joined 1a" w:hAnsi="XCCW Joined 1a"/>
              </w:rPr>
              <w:t>i</w:t>
            </w:r>
            <w:proofErr w:type="spellEnd"/>
            <w:r>
              <w:rPr>
                <w:rFonts w:ascii="XCCW Joined 1a" w:hAnsi="XCCW Joined 1a"/>
              </w:rPr>
              <w:t>’</w:t>
            </w:r>
          </w:p>
          <w:p w:rsidR="00477199" w:rsidRDefault="00477199" w:rsidP="0030257B"/>
        </w:tc>
      </w:tr>
      <w:tr w:rsidR="00B80738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B80738" w:rsidRPr="00C67646" w:rsidRDefault="00B80738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688" w:type="dxa"/>
          </w:tcPr>
          <w:p w:rsidR="00353A3B" w:rsidRDefault="0034496C" w:rsidP="00353A3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  <w:r w:rsidR="00353A3B">
              <w:rPr>
                <w:b/>
                <w:sz w:val="24"/>
                <w:u w:val="single"/>
              </w:rPr>
              <w:t xml:space="preserve"> </w:t>
            </w:r>
          </w:p>
          <w:p w:rsidR="00353A3B" w:rsidRPr="00BB0959" w:rsidRDefault="00353A3B" w:rsidP="00BB0959">
            <w:pPr>
              <w:rPr>
                <w:i/>
                <w:sz w:val="24"/>
              </w:rPr>
            </w:pPr>
            <w:r w:rsidRPr="00BB0959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B80738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>– Miss Dooner</w:t>
            </w:r>
          </w:p>
          <w:p w:rsidR="00B80738" w:rsidRDefault="00B80738"/>
          <w:p w:rsidR="00B80738" w:rsidRDefault="009E4398" w:rsidP="009E4398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set as a 2Do Task</w:t>
            </w:r>
            <w:r w:rsidR="00E326A9">
              <w:t xml:space="preserve"> a-e, e-e and </w:t>
            </w:r>
            <w:proofErr w:type="spellStart"/>
            <w:r w:rsidR="00E326A9">
              <w:t>i</w:t>
            </w:r>
            <w:proofErr w:type="spellEnd"/>
            <w:r w:rsidR="00E326A9">
              <w:t>-e</w:t>
            </w:r>
          </w:p>
          <w:p w:rsidR="009E4398" w:rsidRDefault="00A60277" w:rsidP="009E4398">
            <w:hyperlink r:id="rId10" w:history="1">
              <w:r w:rsidR="009E4398"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B80738" w:rsidRDefault="00B80738"/>
        </w:tc>
        <w:tc>
          <w:tcPr>
            <w:tcW w:w="6438" w:type="dxa"/>
            <w:gridSpan w:val="2"/>
          </w:tcPr>
          <w:p w:rsidR="00B80738" w:rsidRDefault="00B807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9F3E25" w:rsidRDefault="000E44C6" w:rsidP="0014114E">
            <w:r>
              <w:t>Maths Mat 3</w:t>
            </w:r>
          </w:p>
        </w:tc>
        <w:tc>
          <w:tcPr>
            <w:tcW w:w="483" w:type="dxa"/>
            <w:vMerge/>
            <w:shd w:val="clear" w:color="auto" w:fill="00B0F0"/>
          </w:tcPr>
          <w:p w:rsidR="00B80738" w:rsidRDefault="00B80738"/>
        </w:tc>
        <w:tc>
          <w:tcPr>
            <w:tcW w:w="3522" w:type="dxa"/>
            <w:gridSpan w:val="2"/>
          </w:tcPr>
          <w:p w:rsidR="00C101D0" w:rsidRDefault="00B80738" w:rsidP="00106D66">
            <w:pPr>
              <w:rPr>
                <w:b/>
                <w:sz w:val="24"/>
                <w:u w:val="single"/>
              </w:rPr>
            </w:pPr>
            <w:r w:rsidRPr="00B80738">
              <w:rPr>
                <w:b/>
                <w:sz w:val="24"/>
                <w:u w:val="single"/>
              </w:rPr>
              <w:t>Topic: History</w:t>
            </w:r>
          </w:p>
          <w:p w:rsidR="00C101D0" w:rsidRDefault="00C101D0" w:rsidP="0030257B">
            <w:r>
              <w:t>Click on the link to play the game.</w:t>
            </w:r>
          </w:p>
          <w:p w:rsidR="00C101D0" w:rsidRDefault="00C101D0" w:rsidP="0030257B"/>
          <w:p w:rsidR="00C101D0" w:rsidRDefault="00A60277" w:rsidP="0030257B">
            <w:hyperlink r:id="rId11" w:history="1">
              <w:r w:rsidR="00C101D0" w:rsidRPr="00B605C4">
                <w:rPr>
                  <w:rStyle w:val="Hyperlink"/>
                </w:rPr>
                <w:t>http://www.fireoflondon.org.uk/game/</w:t>
              </w:r>
            </w:hyperlink>
          </w:p>
          <w:p w:rsidR="00C101D0" w:rsidRDefault="00C101D0" w:rsidP="0030257B"/>
          <w:p w:rsidR="00C101D0" w:rsidRPr="00C101D0" w:rsidRDefault="00C101D0" w:rsidP="0030257B">
            <w:r>
              <w:t>Can you write your own questions about the ‘Great Fire of London’</w:t>
            </w:r>
          </w:p>
          <w:p w:rsidR="00C101D0" w:rsidRDefault="00C101D0" w:rsidP="0030257B">
            <w:pPr>
              <w:rPr>
                <w:b/>
                <w:i/>
                <w:u w:val="single"/>
              </w:rPr>
            </w:pPr>
          </w:p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r w:rsidR="004C6D1C">
              <w:t>n</w:t>
            </w:r>
            <w:r>
              <w:rPr>
                <w:rFonts w:ascii="XCCW Joined 1a" w:hAnsi="XCCW Joined 1a"/>
              </w:rPr>
              <w:t>’</w:t>
            </w:r>
          </w:p>
          <w:p w:rsidR="0073489E" w:rsidRDefault="0073489E" w:rsidP="00477199">
            <w:pPr>
              <w:jc w:val="center"/>
            </w:pPr>
          </w:p>
          <w:p w:rsidR="0073489E" w:rsidRDefault="0073489E" w:rsidP="00477199">
            <w:pPr>
              <w:jc w:val="center"/>
            </w:pPr>
          </w:p>
        </w:tc>
      </w:tr>
      <w:tr w:rsidR="000028E9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0028E9" w:rsidRPr="00C67646" w:rsidRDefault="000028E9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688" w:type="dxa"/>
          </w:tcPr>
          <w:p w:rsidR="00353A3B" w:rsidRDefault="00353A3B" w:rsidP="00353A3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Literacy </w:t>
            </w:r>
          </w:p>
          <w:p w:rsidR="00353A3B" w:rsidRPr="00353A3B" w:rsidRDefault="00353A3B" w:rsidP="00353A3B">
            <w:pPr>
              <w:rPr>
                <w:i/>
                <w:sz w:val="24"/>
              </w:rPr>
            </w:pPr>
            <w:r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0028E9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>– Miss Dooner</w:t>
            </w:r>
          </w:p>
          <w:p w:rsidR="000028E9" w:rsidRDefault="000028E9"/>
          <w:p w:rsidR="000028E9" w:rsidRDefault="009E4398" w:rsidP="009E4398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 xml:space="preserve"> set as a 2Do Task</w:t>
            </w:r>
          </w:p>
          <w:p w:rsidR="009E4398" w:rsidRDefault="00A60277" w:rsidP="009E4398">
            <w:hyperlink r:id="rId12" w:history="1">
              <w:r w:rsidR="009E4398"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0028E9" w:rsidRDefault="000028E9"/>
        </w:tc>
        <w:tc>
          <w:tcPr>
            <w:tcW w:w="6438" w:type="dxa"/>
            <w:gridSpan w:val="2"/>
          </w:tcPr>
          <w:p w:rsidR="000028E9" w:rsidRDefault="000028E9" w:rsidP="00A42F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0028E9" w:rsidRDefault="000028E9" w:rsidP="00A42F44">
            <w:pPr>
              <w:rPr>
                <w:b/>
                <w:i/>
              </w:rPr>
            </w:pPr>
          </w:p>
          <w:p w:rsidR="000028E9" w:rsidRDefault="000E44C6">
            <w:r>
              <w:t>Maths Mat 4,</w:t>
            </w:r>
            <w:r w:rsidR="00B32ACA">
              <w:t xml:space="preserve"> </w:t>
            </w:r>
            <w:r>
              <w:t>5 and 6</w:t>
            </w:r>
          </w:p>
        </w:tc>
        <w:tc>
          <w:tcPr>
            <w:tcW w:w="483" w:type="dxa"/>
            <w:vMerge/>
            <w:shd w:val="clear" w:color="auto" w:fill="00B0F0"/>
          </w:tcPr>
          <w:p w:rsidR="000028E9" w:rsidRDefault="000028E9"/>
        </w:tc>
        <w:tc>
          <w:tcPr>
            <w:tcW w:w="3522" w:type="dxa"/>
            <w:gridSpan w:val="2"/>
          </w:tcPr>
          <w:p w:rsidR="000028E9" w:rsidRDefault="000028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:rsidR="00A73925" w:rsidRDefault="00C101D0" w:rsidP="00A73925">
            <w:proofErr w:type="gramStart"/>
            <w:r>
              <w:t>Collect  examples</w:t>
            </w:r>
            <w:proofErr w:type="gramEnd"/>
            <w:r>
              <w:t xml:space="preserve"> of autumn shades. </w:t>
            </w:r>
          </w:p>
          <w:p w:rsidR="00C101D0" w:rsidRDefault="00C101D0" w:rsidP="00A73925">
            <w:r>
              <w:t>Use magazines, packets, paints, coloured pencils, leaves etc. Make your own Autumn Shade wheel.</w:t>
            </w:r>
          </w:p>
          <w:p w:rsidR="00C101D0" w:rsidRDefault="00C101D0" w:rsidP="00A73925"/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r w:rsidR="004C6D1C">
              <w:rPr>
                <w:rFonts w:ascii="XCCW Joined 1a" w:hAnsi="XCCW Joined 1a"/>
              </w:rPr>
              <w:t>r</w:t>
            </w:r>
            <w:r>
              <w:rPr>
                <w:rFonts w:ascii="XCCW Joined 1a" w:hAnsi="XCCW Joined 1a"/>
              </w:rPr>
              <w:t>’</w:t>
            </w:r>
          </w:p>
          <w:p w:rsidR="00A73925" w:rsidRPr="00A73925" w:rsidRDefault="00A73925" w:rsidP="00A73925">
            <w:pPr>
              <w:jc w:val="center"/>
            </w:pPr>
          </w:p>
        </w:tc>
      </w:tr>
      <w:tr w:rsidR="00727DF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27DFE" w:rsidRPr="00C67646" w:rsidRDefault="00727DF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688" w:type="dxa"/>
          </w:tcPr>
          <w:p w:rsidR="009E4398" w:rsidRDefault="00A60277" w:rsidP="009E4398">
            <w:r>
              <w:rPr>
                <w:rFonts w:ascii="Comic Sans MS" w:hAnsi="Comic Sans MS"/>
              </w:rPr>
              <w:t>Autumn Half Term</w:t>
            </w:r>
          </w:p>
        </w:tc>
        <w:tc>
          <w:tcPr>
            <w:tcW w:w="236" w:type="dxa"/>
            <w:shd w:val="clear" w:color="auto" w:fill="00B0F0"/>
          </w:tcPr>
          <w:p w:rsidR="00727DFE" w:rsidRDefault="00727DFE"/>
        </w:tc>
        <w:tc>
          <w:tcPr>
            <w:tcW w:w="6438" w:type="dxa"/>
            <w:gridSpan w:val="2"/>
          </w:tcPr>
          <w:p w:rsidR="00727DFE" w:rsidRPr="009F3E25" w:rsidRDefault="00A60277" w:rsidP="009F3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Half Term</w:t>
            </w:r>
          </w:p>
        </w:tc>
        <w:tc>
          <w:tcPr>
            <w:tcW w:w="483" w:type="dxa"/>
            <w:shd w:val="clear" w:color="auto" w:fill="00B0F0"/>
          </w:tcPr>
          <w:p w:rsidR="00727DFE" w:rsidRDefault="00727DFE"/>
        </w:tc>
        <w:tc>
          <w:tcPr>
            <w:tcW w:w="3522" w:type="dxa"/>
            <w:gridSpan w:val="2"/>
          </w:tcPr>
          <w:p w:rsidR="00A73925" w:rsidRPr="00A73925" w:rsidRDefault="00A60277" w:rsidP="009E4398">
            <w:r>
              <w:rPr>
                <w:rFonts w:ascii="Comic Sans MS" w:hAnsi="Comic Sans MS"/>
              </w:rPr>
              <w:t>Autumn Half Term</w:t>
            </w:r>
          </w:p>
        </w:tc>
      </w:tr>
    </w:tbl>
    <w:p w:rsidR="0063558D" w:rsidRDefault="00A60277">
      <w:bookmarkStart w:id="0" w:name="_GoBack"/>
      <w:bookmarkEnd w:id="0"/>
    </w:p>
    <w:sectPr w:rsidR="0063558D" w:rsidSect="00C6764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D6" w:rsidRDefault="002B57D6" w:rsidP="00C67646">
      <w:pPr>
        <w:spacing w:after="0" w:line="240" w:lineRule="auto"/>
      </w:pPr>
      <w:r>
        <w:separator/>
      </w:r>
    </w:p>
  </w:endnote>
  <w:endnote w:type="continuationSeparator" w:id="0">
    <w:p w:rsidR="002B57D6" w:rsidRDefault="002B57D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D6" w:rsidRDefault="002B57D6" w:rsidP="00C67646">
      <w:pPr>
        <w:spacing w:after="0" w:line="240" w:lineRule="auto"/>
      </w:pPr>
      <w:r>
        <w:separator/>
      </w:r>
    </w:p>
  </w:footnote>
  <w:footnote w:type="continuationSeparator" w:id="0">
    <w:p w:rsidR="002B57D6" w:rsidRDefault="002B57D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639"/>
    <w:multiLevelType w:val="hybridMultilevel"/>
    <w:tmpl w:val="A138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36173"/>
    <w:multiLevelType w:val="hybridMultilevel"/>
    <w:tmpl w:val="5E5C63B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028E9"/>
    <w:rsid w:val="00041B81"/>
    <w:rsid w:val="00063095"/>
    <w:rsid w:val="000E44C6"/>
    <w:rsid w:val="00106D66"/>
    <w:rsid w:val="0014114E"/>
    <w:rsid w:val="001D6249"/>
    <w:rsid w:val="002B57D6"/>
    <w:rsid w:val="002C7BB8"/>
    <w:rsid w:val="002D4F24"/>
    <w:rsid w:val="0030257B"/>
    <w:rsid w:val="00340665"/>
    <w:rsid w:val="0034496C"/>
    <w:rsid w:val="00353A3B"/>
    <w:rsid w:val="003745F7"/>
    <w:rsid w:val="00433339"/>
    <w:rsid w:val="00477199"/>
    <w:rsid w:val="00480093"/>
    <w:rsid w:val="0048074F"/>
    <w:rsid w:val="004C6D1C"/>
    <w:rsid w:val="004F7D2C"/>
    <w:rsid w:val="0055503D"/>
    <w:rsid w:val="005A3068"/>
    <w:rsid w:val="00684215"/>
    <w:rsid w:val="00727DFE"/>
    <w:rsid w:val="0073489E"/>
    <w:rsid w:val="00824411"/>
    <w:rsid w:val="008A7AAE"/>
    <w:rsid w:val="009E4398"/>
    <w:rsid w:val="009F3E25"/>
    <w:rsid w:val="00A05625"/>
    <w:rsid w:val="00A42F44"/>
    <w:rsid w:val="00A60277"/>
    <w:rsid w:val="00A73925"/>
    <w:rsid w:val="00B32ACA"/>
    <w:rsid w:val="00B40203"/>
    <w:rsid w:val="00B80738"/>
    <w:rsid w:val="00B90F3A"/>
    <w:rsid w:val="00BB0959"/>
    <w:rsid w:val="00C101D0"/>
    <w:rsid w:val="00C67646"/>
    <w:rsid w:val="00D749ED"/>
    <w:rsid w:val="00D9001A"/>
    <w:rsid w:val="00D9729F"/>
    <w:rsid w:val="00DB13E4"/>
    <w:rsid w:val="00E326A9"/>
    <w:rsid w:val="00EA0B1D"/>
    <w:rsid w:val="00EB1111"/>
    <w:rsid w:val="00EE153E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F156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blackbroo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rplemash.com/sch/blackbrook" TargetMode="External"/><Relationship Id="rId12" Type="http://schemas.openxmlformats.org/officeDocument/2006/relationships/hyperlink" Target="https://www.purplemash.com/sch/blackbr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eoflondon.org.uk/ga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urplemash.com/sch/blackbr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vdkjx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3</cp:revision>
  <dcterms:created xsi:type="dcterms:W3CDTF">2020-10-18T10:55:00Z</dcterms:created>
  <dcterms:modified xsi:type="dcterms:W3CDTF">2020-10-18T10:56:00Z</dcterms:modified>
</cp:coreProperties>
</file>